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52" w:type="dxa"/>
        <w:tblLayout w:type="fixed"/>
        <w:tblLook w:val="0000"/>
      </w:tblPr>
      <w:tblGrid>
        <w:gridCol w:w="4312"/>
        <w:gridCol w:w="5768"/>
      </w:tblGrid>
      <w:tr w:rsidR="00AA1F33" w:rsidTr="001B57A1">
        <w:trPr>
          <w:trHeight w:val="1922"/>
        </w:trPr>
        <w:tc>
          <w:tcPr>
            <w:tcW w:w="4312" w:type="dxa"/>
          </w:tcPr>
          <w:p w:rsidR="00AA1F33" w:rsidRDefault="00AA1F33" w:rsidP="001B57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UBND HUYỆN TỨ KỲ</w:t>
            </w:r>
          </w:p>
          <w:p w:rsidR="00AA1F33" w:rsidRDefault="00AA1F33" w:rsidP="001B57A1">
            <w:pPr>
              <w:jc w:val="center"/>
              <w:rPr>
                <w:b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fr-FR"/>
              </w:rPr>
              <w:t>PHÒNG GIÁO DỤC VÀ ĐÀO TẠO</w:t>
            </w:r>
          </w:p>
          <w:p w:rsidR="00AA1F33" w:rsidRDefault="00AA1F33" w:rsidP="001B57A1">
            <w:pPr>
              <w:jc w:val="center"/>
              <w:rPr>
                <w:color w:val="000000"/>
                <w:szCs w:val="28"/>
                <w:lang w:val="fr-FR"/>
              </w:rPr>
            </w:pPr>
            <w:r>
              <w:pict>
                <v:line id="_x0000_s1026" style="position:absolute;left:0;text-align:left;z-index:251658240" from="49.25pt,1.9pt" to="158.25pt,1.9pt"/>
              </w:pict>
            </w:r>
          </w:p>
          <w:p w:rsidR="00AA1F33" w:rsidRDefault="00AA1F33" w:rsidP="001B57A1">
            <w:pPr>
              <w:jc w:val="center"/>
              <w:rPr>
                <w:color w:val="000000"/>
                <w:szCs w:val="28"/>
                <w:lang w:val="fr-FR"/>
              </w:rPr>
            </w:pPr>
            <w:r>
              <w:rPr>
                <w:color w:val="000000"/>
                <w:szCs w:val="28"/>
                <w:lang w:val="fr-FR"/>
              </w:rPr>
              <w:t xml:space="preserve">Số: </w:t>
            </w:r>
            <w:r w:rsidR="00F53EFE">
              <w:rPr>
                <w:color w:val="000000"/>
                <w:szCs w:val="28"/>
                <w:lang w:val="fr-FR"/>
              </w:rPr>
              <w:t xml:space="preserve">43 </w:t>
            </w:r>
            <w:r>
              <w:rPr>
                <w:color w:val="000000"/>
                <w:szCs w:val="28"/>
                <w:lang w:val="fr-FR"/>
              </w:rPr>
              <w:t>/PGD&amp;ĐT-TH</w:t>
            </w:r>
          </w:p>
          <w:p w:rsidR="00AA1F33" w:rsidRDefault="00AA1F33" w:rsidP="001B57A1">
            <w:pPr>
              <w:jc w:val="center"/>
              <w:rPr>
                <w:sz w:val="24"/>
              </w:rPr>
            </w:pPr>
            <w:r w:rsidRPr="007D7E86">
              <w:rPr>
                <w:sz w:val="24"/>
              </w:rPr>
              <w:t xml:space="preserve">(V/v </w:t>
            </w:r>
            <w:r>
              <w:rPr>
                <w:sz w:val="24"/>
              </w:rPr>
              <w:t>nhận kết quả xét duyệt sáng kiến</w:t>
            </w:r>
          </w:p>
          <w:p w:rsidR="00AA1F33" w:rsidRPr="007D7E86" w:rsidRDefault="00AA1F33" w:rsidP="001B57A1">
            <w:pPr>
              <w:jc w:val="center"/>
              <w:rPr>
                <w:iCs/>
                <w:color w:val="000000"/>
                <w:sz w:val="24"/>
                <w:lang w:val="fr-FR"/>
              </w:rPr>
            </w:pPr>
            <w:r>
              <w:rPr>
                <w:sz w:val="24"/>
              </w:rPr>
              <w:t xml:space="preserve"> năm học 2017-2018</w:t>
            </w:r>
            <w:r w:rsidRPr="007D7E86">
              <w:rPr>
                <w:sz w:val="24"/>
              </w:rPr>
              <w:t>)</w:t>
            </w:r>
          </w:p>
        </w:tc>
        <w:tc>
          <w:tcPr>
            <w:tcW w:w="5768" w:type="dxa"/>
          </w:tcPr>
          <w:p w:rsidR="00AA1F33" w:rsidRDefault="00AA1F33" w:rsidP="001B57A1">
            <w:pPr>
              <w:jc w:val="center"/>
              <w:rPr>
                <w:b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fr-FR"/>
              </w:rPr>
              <w:t>CỘNG HÒA XÃ HỘI CHỦ NGHĨA VIỆT NAM</w:t>
            </w:r>
          </w:p>
          <w:p w:rsidR="00AA1F33" w:rsidRDefault="00AA1F33" w:rsidP="001B57A1">
            <w:pPr>
              <w:jc w:val="center"/>
              <w:rPr>
                <w:b/>
                <w:bCs/>
                <w:color w:val="000000"/>
                <w:szCs w:val="28"/>
                <w:lang w:val="fr-FR"/>
              </w:rPr>
            </w:pPr>
            <w:r>
              <w:rPr>
                <w:b/>
                <w:bCs/>
                <w:color w:val="000000"/>
                <w:szCs w:val="28"/>
                <w:lang w:val="fr-FR"/>
              </w:rPr>
              <w:t>Độc lập - Tự do - Hạnh phúc</w:t>
            </w:r>
          </w:p>
          <w:p w:rsidR="00AA1F33" w:rsidRDefault="00AA1F33" w:rsidP="001B57A1">
            <w:pPr>
              <w:jc w:val="center"/>
              <w:rPr>
                <w:i/>
                <w:iCs/>
                <w:color w:val="000000"/>
                <w:szCs w:val="28"/>
                <w:lang w:val="fr-FR"/>
              </w:rPr>
            </w:pPr>
            <w:r>
              <w:pict>
                <v:line id="_x0000_s1027" style="position:absolute;left:0;text-align:left;z-index:251658240" from="80.5pt,3.25pt" to="194.95pt,3.25pt"/>
              </w:pict>
            </w:r>
          </w:p>
          <w:p w:rsidR="00AA1F33" w:rsidRDefault="00AA1F33" w:rsidP="001B57A1">
            <w:pPr>
              <w:jc w:val="center"/>
              <w:rPr>
                <w:i/>
                <w:iCs/>
                <w:color w:val="000000"/>
                <w:szCs w:val="28"/>
                <w:lang w:val="fr-FR"/>
              </w:rPr>
            </w:pPr>
            <w:r>
              <w:rPr>
                <w:i/>
                <w:iCs/>
                <w:color w:val="000000"/>
                <w:szCs w:val="28"/>
                <w:lang w:val="fr-FR"/>
              </w:rPr>
              <w:t xml:space="preserve">        Tứ Kỳ, ngày 29  tháng 03 năm 2018</w:t>
            </w:r>
          </w:p>
        </w:tc>
      </w:tr>
    </w:tbl>
    <w:p w:rsidR="00AA1F33" w:rsidRDefault="00AA1F33" w:rsidP="00AA1F33"/>
    <w:p w:rsidR="00AA1F33" w:rsidRDefault="00AA1F33" w:rsidP="00AA1F33">
      <w:pPr>
        <w:jc w:val="both"/>
      </w:pPr>
      <w:r>
        <w:tab/>
        <w:t>Kính gửi: Hiệu trưởng các trường Mầm non, Tiểu học, THCS</w:t>
      </w:r>
    </w:p>
    <w:p w:rsidR="00AA1F33" w:rsidRDefault="00AA1F33" w:rsidP="00AA1F33">
      <w:pPr>
        <w:jc w:val="both"/>
      </w:pPr>
      <w:r>
        <w:tab/>
      </w:r>
    </w:p>
    <w:p w:rsidR="00412050" w:rsidRDefault="00AA1F33" w:rsidP="00AA1F33">
      <w:pPr>
        <w:jc w:val="both"/>
      </w:pPr>
      <w:r>
        <w:tab/>
        <w:t>Căn cứ Quyết định số 1000/QĐ-UBND ngày 29/3/2018 của UBND huyện Tứ Kỳ về việc công nhận kết quả xét duyệt sáng kiến năm học 2017-2018</w:t>
      </w:r>
      <w:r w:rsidR="00F7139E">
        <w:t xml:space="preserve">. </w:t>
      </w:r>
      <w:r>
        <w:t xml:space="preserve">Phòng GD&amp;ĐT </w:t>
      </w:r>
      <w:r w:rsidR="00F7139E">
        <w:t>thông báo tới các trường lịch nhận quyết định</w:t>
      </w:r>
      <w:r w:rsidR="00412050">
        <w:t xml:space="preserve"> công nhận kết quả sáng kiến năm học 2017-2018</w:t>
      </w:r>
      <w:r w:rsidR="00F7139E">
        <w:t xml:space="preserve">, lịch </w:t>
      </w:r>
      <w:r w:rsidR="00F53EFE">
        <w:t xml:space="preserve">nộp </w:t>
      </w:r>
      <w:r w:rsidR="00F7139E">
        <w:t xml:space="preserve">đơn </w:t>
      </w:r>
      <w:r w:rsidR="00412050">
        <w:t xml:space="preserve">đề nghị </w:t>
      </w:r>
      <w:r w:rsidR="00F7139E">
        <w:t xml:space="preserve">phúc khảo, lịch nhận sáng kiến xếp loại tốt để chỉnh sửa, bổ sung, lịch </w:t>
      </w:r>
      <w:r w:rsidR="00F53EFE">
        <w:t>nộp</w:t>
      </w:r>
      <w:r w:rsidR="00F7139E">
        <w:t xml:space="preserve">sáng kiến </w:t>
      </w:r>
      <w:r w:rsidR="007F008D">
        <w:t xml:space="preserve">xếp loại tốt </w:t>
      </w:r>
      <w:r w:rsidR="00F7139E">
        <w:t xml:space="preserve">để </w:t>
      </w:r>
      <w:r w:rsidR="00BD0F03">
        <w:t xml:space="preserve">phòng GD&amp;ĐT </w:t>
      </w:r>
      <w:r w:rsidR="00F7139E">
        <w:t>nộp Sở GD&amp;ĐT như sau:</w:t>
      </w:r>
    </w:p>
    <w:p w:rsidR="00412050" w:rsidRPr="00412050" w:rsidRDefault="00AA1F33" w:rsidP="00AA1F33">
      <w:pPr>
        <w:jc w:val="both"/>
      </w:pPr>
      <w:r>
        <w:tab/>
        <w:t xml:space="preserve">1. </w:t>
      </w:r>
      <w:r w:rsidR="00412050" w:rsidRPr="00412050">
        <w:t>Lịch nhận Quyết đinh công nhận kết quả sáng kiến năm học 2017-2018.</w:t>
      </w:r>
    </w:p>
    <w:p w:rsidR="00412050" w:rsidRDefault="00412050" w:rsidP="00AA1F33">
      <w:pPr>
        <w:jc w:val="both"/>
      </w:pPr>
      <w:r>
        <w:tab/>
        <w:t>+ Thời gian: Từ 7h30 đến 10h30 ngày 30/3/2018</w:t>
      </w:r>
    </w:p>
    <w:p w:rsidR="00412050" w:rsidRDefault="00412050" w:rsidP="00AA1F33">
      <w:pPr>
        <w:jc w:val="both"/>
      </w:pPr>
      <w:r>
        <w:tab/>
        <w:t xml:space="preserve">+ Địa điểm: Phòng </w:t>
      </w:r>
      <w:r w:rsidR="00D938AC">
        <w:t xml:space="preserve">GD&amp;ĐT(gặp </w:t>
      </w:r>
      <w:r>
        <w:t>đồng chí Tuy</w:t>
      </w:r>
      <w:r w:rsidR="00D938AC">
        <w:t>)</w:t>
      </w:r>
    </w:p>
    <w:p w:rsidR="00AA1F33" w:rsidRDefault="00AA1F33" w:rsidP="007F008D">
      <w:pPr>
        <w:ind w:firstLine="720"/>
        <w:jc w:val="both"/>
      </w:pPr>
      <w:r>
        <w:t xml:space="preserve">2. </w:t>
      </w:r>
      <w:r w:rsidR="007F008D">
        <w:t xml:space="preserve">Lịch </w:t>
      </w:r>
      <w:r w:rsidR="00F53EFE">
        <w:t xml:space="preserve">nộp </w:t>
      </w:r>
      <w:r w:rsidR="007F008D">
        <w:t>đơn phúc khảo:</w:t>
      </w:r>
    </w:p>
    <w:p w:rsidR="007F008D" w:rsidRDefault="007F008D" w:rsidP="007F008D">
      <w:pPr>
        <w:ind w:firstLine="720"/>
        <w:jc w:val="both"/>
      </w:pPr>
      <w:r>
        <w:t>+ Thời gian: Từ 7h30 đến 10h30 ngày 04/3/2018</w:t>
      </w:r>
    </w:p>
    <w:p w:rsidR="007F008D" w:rsidRDefault="007F008D" w:rsidP="007F008D">
      <w:pPr>
        <w:jc w:val="both"/>
      </w:pPr>
      <w:r>
        <w:tab/>
        <w:t xml:space="preserve">+ Địa điểm: Phòng </w:t>
      </w:r>
      <w:r w:rsidR="00F53EFE">
        <w:t>GD&amp;ĐT(</w:t>
      </w:r>
      <w:r>
        <w:t>đồng chí Tuy</w:t>
      </w:r>
      <w:r w:rsidR="00F53EFE">
        <w:t xml:space="preserve"> nhận)</w:t>
      </w:r>
    </w:p>
    <w:p w:rsidR="007F008D" w:rsidRDefault="00AA1F33" w:rsidP="007F008D">
      <w:pPr>
        <w:ind w:firstLine="720"/>
        <w:jc w:val="both"/>
      </w:pPr>
      <w:r>
        <w:t xml:space="preserve">3. </w:t>
      </w:r>
      <w:r w:rsidR="007F008D">
        <w:t>Lịch nhận sáng kiến xếp loại tốt để chỉnh sửa, bổ sung:</w:t>
      </w:r>
    </w:p>
    <w:p w:rsidR="007F008D" w:rsidRDefault="007F008D" w:rsidP="007F008D">
      <w:pPr>
        <w:ind w:firstLine="720"/>
        <w:jc w:val="both"/>
      </w:pPr>
      <w:r>
        <w:t>+ Thời gian: Từ 7</w:t>
      </w:r>
      <w:r w:rsidR="00D938AC">
        <w:t>h30 đến 10h30 ngày 30</w:t>
      </w:r>
      <w:r>
        <w:t>/3/2018</w:t>
      </w:r>
    </w:p>
    <w:p w:rsidR="007F008D" w:rsidRDefault="007F008D" w:rsidP="007F008D">
      <w:pPr>
        <w:jc w:val="both"/>
      </w:pPr>
      <w:r>
        <w:tab/>
        <w:t xml:space="preserve">+ Địa điểm: Phòng </w:t>
      </w:r>
      <w:r w:rsidR="00F53EFE">
        <w:t>GD&amp;ĐT(</w:t>
      </w:r>
      <w:r w:rsidR="00D938AC">
        <w:t xml:space="preserve">gặp </w:t>
      </w:r>
      <w:r>
        <w:t>đồng chí Tuy</w:t>
      </w:r>
      <w:r w:rsidR="00F53EFE">
        <w:t>)</w:t>
      </w:r>
    </w:p>
    <w:p w:rsidR="007F008D" w:rsidRDefault="007F008D" w:rsidP="007F008D">
      <w:pPr>
        <w:jc w:val="both"/>
      </w:pPr>
      <w:r>
        <w:tab/>
        <w:t xml:space="preserve">4. Lịch nộp sáng kiến xếp loại tốt để </w:t>
      </w:r>
      <w:r w:rsidR="001C5737">
        <w:t xml:space="preserve">phòng GD&amp;ĐT </w:t>
      </w:r>
      <w:r>
        <w:t>nộp Sở GD&amp;ĐT:</w:t>
      </w:r>
    </w:p>
    <w:p w:rsidR="007F008D" w:rsidRDefault="007F008D" w:rsidP="007F008D">
      <w:pPr>
        <w:ind w:firstLine="720"/>
        <w:jc w:val="both"/>
      </w:pPr>
      <w:r>
        <w:t>+ Thời gian: Từ 7h30 đến 10h30 ngày 11/</w:t>
      </w:r>
      <w:r w:rsidR="00816EC3">
        <w:t>4</w:t>
      </w:r>
      <w:r>
        <w:t>/2018</w:t>
      </w:r>
    </w:p>
    <w:p w:rsidR="007F008D" w:rsidRDefault="007F008D" w:rsidP="007F008D">
      <w:pPr>
        <w:jc w:val="both"/>
      </w:pPr>
      <w:r>
        <w:tab/>
        <w:t xml:space="preserve">+ Địa điểm: Phòng </w:t>
      </w:r>
      <w:r w:rsidR="00F53EFE">
        <w:t>GD&amp;ĐT(</w:t>
      </w:r>
      <w:r>
        <w:t>đồng chí Tuy</w:t>
      </w:r>
      <w:r w:rsidR="00F53EFE">
        <w:t xml:space="preserve"> nhận)</w:t>
      </w:r>
    </w:p>
    <w:p w:rsidR="00816EC3" w:rsidRDefault="00816EC3" w:rsidP="00816EC3">
      <w:pPr>
        <w:jc w:val="both"/>
      </w:pPr>
      <w:r>
        <w:tab/>
      </w:r>
      <w:r w:rsidRPr="00F53EFE">
        <w:rPr>
          <w:b/>
        </w:rPr>
        <w:t xml:space="preserve">*Lưu ý: Các đồng chí nộp sáng kiến </w:t>
      </w:r>
      <w:r w:rsidR="00F53EFE">
        <w:rPr>
          <w:b/>
        </w:rPr>
        <w:t xml:space="preserve">đã được </w:t>
      </w:r>
      <w:r w:rsidRPr="00F53EFE">
        <w:rPr>
          <w:b/>
        </w:rPr>
        <w:t xml:space="preserve">chỉnh sửa hoàn chỉnh, sáng kiến đã được xét duyệt cấp huyện, phiếu chấm </w:t>
      </w:r>
      <w:r w:rsidR="00F53EFE" w:rsidRPr="00F53EFE">
        <w:rPr>
          <w:b/>
        </w:rPr>
        <w:t xml:space="preserve">sáng kiến </w:t>
      </w:r>
      <w:r w:rsidRPr="00F53EFE">
        <w:rPr>
          <w:b/>
        </w:rPr>
        <w:t>cấp huyện đồng thời gửi nội dun</w:t>
      </w:r>
      <w:r w:rsidR="00F53EFE" w:rsidRPr="00F53EFE">
        <w:rPr>
          <w:b/>
        </w:rPr>
        <w:t>g sáng kiến theo địa chỉ Gmail nguyenthanhtuypgdtk@gmail.com</w:t>
      </w:r>
      <w:r w:rsidR="00F53EFE">
        <w:t>.</w:t>
      </w:r>
    </w:p>
    <w:p w:rsidR="007F008D" w:rsidRDefault="007F008D" w:rsidP="007F008D">
      <w:pPr>
        <w:jc w:val="both"/>
      </w:pPr>
    </w:p>
    <w:p w:rsidR="00AA1F33" w:rsidRDefault="00F53EFE" w:rsidP="00AA1F33">
      <w:pPr>
        <w:jc w:val="both"/>
      </w:pPr>
      <w:r>
        <w:tab/>
        <w:t xml:space="preserve"> Nhận được công văn</w:t>
      </w:r>
      <w:r w:rsidR="00AA1F33">
        <w:t xml:space="preserve"> Phòng GD&amp;ĐT đề nghị các đồng chí hiệu trưởng các trường nghiêm túc </w:t>
      </w:r>
      <w:r>
        <w:t xml:space="preserve">triển khai </w:t>
      </w:r>
      <w:r w:rsidR="00AA1F33">
        <w:t>thực hiện./.</w:t>
      </w:r>
    </w:p>
    <w:p w:rsidR="00AA1F33" w:rsidRDefault="00AA1F33" w:rsidP="00AA1F3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96"/>
        <w:gridCol w:w="4596"/>
      </w:tblGrid>
      <w:tr w:rsidR="00AA1F33" w:rsidTr="001B57A1">
        <w:tc>
          <w:tcPr>
            <w:tcW w:w="4596" w:type="dxa"/>
          </w:tcPr>
          <w:p w:rsidR="00AA1F33" w:rsidRPr="000D4745" w:rsidRDefault="00AA1F33" w:rsidP="001B57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Nơi nhận:</w:t>
            </w:r>
          </w:p>
          <w:p w:rsidR="00AA1F33" w:rsidRPr="000D4745" w:rsidRDefault="00AA1F33" w:rsidP="001B57A1">
            <w:pPr>
              <w:rPr>
                <w:sz w:val="24"/>
              </w:rPr>
            </w:pPr>
            <w:r w:rsidRPr="000D4745">
              <w:rPr>
                <w:sz w:val="24"/>
              </w:rPr>
              <w:t>- Lãnh đạo PGD&amp;ĐT</w:t>
            </w:r>
          </w:p>
          <w:p w:rsidR="00AA1F33" w:rsidRPr="000D4745" w:rsidRDefault="00AA1F33" w:rsidP="001B57A1">
            <w:pPr>
              <w:rPr>
                <w:sz w:val="24"/>
              </w:rPr>
            </w:pPr>
            <w:r w:rsidRPr="000D4745">
              <w:rPr>
                <w:sz w:val="24"/>
              </w:rPr>
              <w:t>- Hiệu trưởng các trường MN, TH, THCS</w:t>
            </w:r>
          </w:p>
          <w:p w:rsidR="00AA1F33" w:rsidRDefault="00AA1F33" w:rsidP="001B57A1">
            <w:r w:rsidRPr="000D4745">
              <w:rPr>
                <w:sz w:val="24"/>
              </w:rPr>
              <w:t>- Lưu: VT</w:t>
            </w:r>
          </w:p>
        </w:tc>
        <w:tc>
          <w:tcPr>
            <w:tcW w:w="4596" w:type="dxa"/>
          </w:tcPr>
          <w:p w:rsidR="00AA1F33" w:rsidRPr="000D4745" w:rsidRDefault="00AA1F33" w:rsidP="001B57A1">
            <w:pPr>
              <w:jc w:val="center"/>
              <w:rPr>
                <w:b/>
                <w:sz w:val="24"/>
              </w:rPr>
            </w:pPr>
            <w:r w:rsidRPr="000D4745">
              <w:rPr>
                <w:b/>
                <w:sz w:val="24"/>
              </w:rPr>
              <w:t>KT. TRƯỞNG PHÒNG</w:t>
            </w:r>
          </w:p>
          <w:p w:rsidR="00AA1F33" w:rsidRPr="000D4745" w:rsidRDefault="00AA1F33" w:rsidP="001B57A1">
            <w:pPr>
              <w:jc w:val="center"/>
              <w:rPr>
                <w:b/>
                <w:sz w:val="24"/>
              </w:rPr>
            </w:pPr>
            <w:r w:rsidRPr="000D4745">
              <w:rPr>
                <w:b/>
                <w:sz w:val="24"/>
              </w:rPr>
              <w:t>PHÓ TRƯỞNG PHÒNG</w:t>
            </w:r>
          </w:p>
          <w:p w:rsidR="00AA1F33" w:rsidRDefault="00AA1F33" w:rsidP="001B57A1">
            <w:pPr>
              <w:jc w:val="center"/>
              <w:rPr>
                <w:sz w:val="24"/>
              </w:rPr>
            </w:pPr>
          </w:p>
          <w:p w:rsidR="00AA1F33" w:rsidRDefault="00AA1F33" w:rsidP="001B57A1">
            <w:pPr>
              <w:jc w:val="center"/>
              <w:rPr>
                <w:sz w:val="24"/>
              </w:rPr>
            </w:pPr>
          </w:p>
          <w:p w:rsidR="00AA1F33" w:rsidRDefault="00AA1F33" w:rsidP="001B5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(Đã ký)</w:t>
            </w:r>
          </w:p>
          <w:p w:rsidR="00AA1F33" w:rsidRDefault="00AA1F33" w:rsidP="001B57A1">
            <w:pPr>
              <w:jc w:val="center"/>
              <w:rPr>
                <w:sz w:val="24"/>
              </w:rPr>
            </w:pPr>
          </w:p>
          <w:p w:rsidR="00AA1F33" w:rsidRDefault="00AA1F33" w:rsidP="001B57A1">
            <w:pPr>
              <w:jc w:val="center"/>
              <w:rPr>
                <w:sz w:val="24"/>
              </w:rPr>
            </w:pPr>
          </w:p>
          <w:p w:rsidR="00AA1F33" w:rsidRDefault="00AA1F33" w:rsidP="001B57A1">
            <w:pPr>
              <w:jc w:val="center"/>
              <w:rPr>
                <w:sz w:val="24"/>
              </w:rPr>
            </w:pPr>
          </w:p>
          <w:p w:rsidR="00AA1F33" w:rsidRPr="00AA1F33" w:rsidRDefault="00AA1F33" w:rsidP="001B57A1">
            <w:pPr>
              <w:jc w:val="center"/>
              <w:rPr>
                <w:sz w:val="28"/>
                <w:szCs w:val="28"/>
              </w:rPr>
            </w:pPr>
            <w:r w:rsidRPr="00AA1F33">
              <w:rPr>
                <w:sz w:val="28"/>
                <w:szCs w:val="28"/>
              </w:rPr>
              <w:t>Nguyễn Thành Tuy</w:t>
            </w:r>
          </w:p>
        </w:tc>
      </w:tr>
    </w:tbl>
    <w:p w:rsidR="00CB3D80" w:rsidRDefault="00CB3D80"/>
    <w:sectPr w:rsidR="00CB3D80" w:rsidSect="002278A0">
      <w:pgSz w:w="11907" w:h="16840" w:code="9"/>
      <w:pgMar w:top="1134" w:right="1134" w:bottom="1134" w:left="1701" w:header="907" w:footer="90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7E48"/>
    <w:multiLevelType w:val="hybridMultilevel"/>
    <w:tmpl w:val="7808552A"/>
    <w:lvl w:ilvl="0" w:tplc="29146B8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BE08AE"/>
    <w:multiLevelType w:val="hybridMultilevel"/>
    <w:tmpl w:val="BCC69128"/>
    <w:lvl w:ilvl="0" w:tplc="020CCF1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A1F33"/>
    <w:rsid w:val="001C5737"/>
    <w:rsid w:val="002278A0"/>
    <w:rsid w:val="00412050"/>
    <w:rsid w:val="007F008D"/>
    <w:rsid w:val="00816EC3"/>
    <w:rsid w:val="00A10E1F"/>
    <w:rsid w:val="00AA1F33"/>
    <w:rsid w:val="00B41A94"/>
    <w:rsid w:val="00BD0F03"/>
    <w:rsid w:val="00CB3D80"/>
    <w:rsid w:val="00D938AC"/>
    <w:rsid w:val="00F53EFE"/>
    <w:rsid w:val="00F7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3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1F3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Windows</cp:lastModifiedBy>
  <cp:revision>4</cp:revision>
  <dcterms:created xsi:type="dcterms:W3CDTF">2018-03-29T02:13:00Z</dcterms:created>
  <dcterms:modified xsi:type="dcterms:W3CDTF">2018-03-29T04:07:00Z</dcterms:modified>
</cp:coreProperties>
</file>